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6BC9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F6D6795" w14:textId="2BF8C782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-030</w:t>
      </w:r>
      <w:r w:rsidR="00996EB9" w:rsidRPr="00795B34">
        <w:rPr>
          <w:sz w:val="32"/>
          <w:u w:val="single"/>
        </w:rPr>
        <w:t xml:space="preserve">. </w:t>
      </w:r>
      <w:r w:rsidR="00CE6B92">
        <w:rPr>
          <w:b/>
          <w:sz w:val="32"/>
          <w:u w:val="single"/>
        </w:rPr>
        <w:t>TWO INNUMERABLE SERIES</w:t>
      </w:r>
      <w:r w:rsidR="00CE6B92" w:rsidRPr="00795B34">
        <w:rPr>
          <w:b/>
          <w:sz w:val="32"/>
          <w:u w:val="single"/>
        </w:rPr>
        <w:t xml:space="preserve"> </w:t>
      </w:r>
      <w:r w:rsidR="00996EB9" w:rsidRPr="00795B34">
        <w:rPr>
          <w:b/>
          <w:sz w:val="32"/>
          <w:u w:val="single"/>
        </w:rPr>
        <w:t>by ALEXANDER MACLAREN</w:t>
      </w:r>
    </w:p>
    <w:p w14:paraId="2A47DC83" w14:textId="40346A7F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CE6B92">
        <w:rPr>
          <w:rFonts w:cstheme="minorHAnsi"/>
          <w:i/>
          <w:sz w:val="24"/>
          <w:szCs w:val="24"/>
          <w:lang w:val="en-US"/>
        </w:rPr>
        <w:t xml:space="preserve">5. </w:t>
      </w:r>
      <w:r w:rsidR="00CE6B92" w:rsidRPr="00CE6B92">
        <w:rPr>
          <w:rFonts w:cstheme="minorHAnsi"/>
          <w:i/>
          <w:sz w:val="24"/>
          <w:szCs w:val="24"/>
          <w:lang w:val="en-US"/>
        </w:rPr>
        <w:t xml:space="preserve">Many, O Lord my God, are Thy wonderful works which Thou hast done, and Thy thoughts which are to us-ward: they cannot be reckoned up in order unto Thee: if I would declare and speak of them, they are more than can be numbered ...  12. Innumerable evils have compassed me about: mine iniquities have taken hold upon me, so that I am not able to look up; they are more than the hairs of mine head; </w:t>
      </w:r>
      <w:proofErr w:type="gramStart"/>
      <w:r w:rsidR="00CE6B92" w:rsidRPr="00CE6B92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CE6B92" w:rsidRPr="00CE6B92">
        <w:rPr>
          <w:rFonts w:cstheme="minorHAnsi"/>
          <w:i/>
          <w:sz w:val="24"/>
          <w:szCs w:val="24"/>
          <w:lang w:val="en-US"/>
        </w:rPr>
        <w:t xml:space="preserve"> my heart </w:t>
      </w:r>
      <w:proofErr w:type="spellStart"/>
      <w:r w:rsidR="00CE6B92" w:rsidRPr="00CE6B92">
        <w:rPr>
          <w:rFonts w:cstheme="minorHAnsi"/>
          <w:i/>
          <w:sz w:val="24"/>
          <w:szCs w:val="24"/>
          <w:lang w:val="en-US"/>
        </w:rPr>
        <w:t>faileth</w:t>
      </w:r>
      <w:proofErr w:type="spellEnd"/>
      <w:r w:rsidR="00CE6B92" w:rsidRPr="00CE6B92">
        <w:rPr>
          <w:rFonts w:cstheme="minorHAnsi"/>
          <w:i/>
          <w:sz w:val="24"/>
          <w:szCs w:val="24"/>
          <w:lang w:val="en-US"/>
        </w:rPr>
        <w:t xml:space="preserve"> me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1E368DB" w14:textId="69ED301F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CE6B92">
        <w:rPr>
          <w:rFonts w:cstheme="minorHAnsi"/>
          <w:i/>
          <w:sz w:val="24"/>
          <w:szCs w:val="24"/>
          <w:lang w:val="en-US"/>
        </w:rPr>
        <w:t>40</w:t>
      </w:r>
      <w:r>
        <w:rPr>
          <w:rFonts w:cstheme="minorHAnsi"/>
          <w:i/>
          <w:sz w:val="24"/>
          <w:szCs w:val="24"/>
          <w:lang w:val="en-US"/>
        </w:rPr>
        <w:t>:</w:t>
      </w:r>
      <w:r w:rsidR="00CE6B92">
        <w:rPr>
          <w:rFonts w:cstheme="minorHAnsi"/>
          <w:i/>
          <w:sz w:val="24"/>
          <w:szCs w:val="24"/>
          <w:lang w:val="en-US"/>
        </w:rPr>
        <w:t>5, 12</w:t>
      </w:r>
    </w:p>
    <w:p w14:paraId="380834A2" w14:textId="2C3A562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E1E4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 then, there are two series of things which cannot be numbered,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mercies, man's sins. This psalm has for its burden a cry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deliverance; but the Psalmist begins where it is very hard for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struggling man to begin, but where we always should begin,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grateful remembrance of God's mercy. His wondrous dealings seem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Psalmist's thankful heart as numberless as the blades of grass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carpet the fields, or as the wavelets which glance in the moonlight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break in silver upon the sand. They come pouring out continuously,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innumerable undulations of the ether which make upon the eyeballs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single sensation of light. He thinks not only of God's wonderful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works, His realised purposes of mercy, but of His thoughts which are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us-ward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purposes, still more wonderful, of a yet greater mercy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wait to be realised. He thinks not only of God's lovingkindness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Him, but his contemplations embrace God's goodness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brethren--Thy thoughts which are to us-ward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as he thinks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multitude of His tender mercies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his lips break into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rapturous exclamation of my text.</w:t>
      </w:r>
    </w:p>
    <w:p w14:paraId="286A12C3" w14:textId="5CEFA90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BE3CE" w14:textId="718FB19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is a wonderful change in tone, in the two halves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psalm. The deliverance that seems so complete in the earlier part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partial. The triumph and the trust seem both to be clouded over.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frowning mass lifts itself up against the immense mass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mercies. The Psalmist sees himself ringed about by numberless evils,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man tied to a stake might be by a circle of fire. Innumerable evils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compassed me about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conscience tells him that the evils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deserved; they are his iniquities transformed which have come back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in another shape, and have laid their hands upon him as a constable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upon a thief. Mine iniquities have taken hold upon me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-they 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in so that his vision is interrupted, the smoke from the circle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flame blinds his eyes--I cannot see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roused conscience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quivering heart conceive of them as more than the hairs of his head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 courage and confidence have ebbed away from him. My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me----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there is nothing left for him but to fling himself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misery out of himself and on to God.</w:t>
      </w:r>
    </w:p>
    <w:p w14:paraId="56C69B5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5F2C2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what I wish to do in this sermon is not so much to deal with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verses separately as to draw some of the lessons from the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remarkable juxtaposition of these two innumerable things--God's tender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mercies, and man's iniquity and evil.</w:t>
      </w:r>
    </w:p>
    <w:p w14:paraId="2B2A305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2DB799" w14:textId="77777777" w:rsidR="001C3176" w:rsidRPr="00CE6B9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6B92">
        <w:rPr>
          <w:rFonts w:asciiTheme="minorHAnsi" w:hAnsiTheme="minorHAnsi" w:cs="Courier New"/>
          <w:b/>
          <w:bCs/>
          <w:sz w:val="22"/>
          <w:szCs w:val="22"/>
        </w:rPr>
        <w:t>I. To begin with, let me remind you how, if we keep these two things</w:t>
      </w:r>
      <w:r w:rsidR="001C3176" w:rsidRPr="00CE6B9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6B92">
        <w:rPr>
          <w:rFonts w:asciiTheme="minorHAnsi" w:hAnsiTheme="minorHAnsi" w:cs="Courier New"/>
          <w:b/>
          <w:bCs/>
          <w:sz w:val="22"/>
          <w:szCs w:val="22"/>
        </w:rPr>
        <w:t>both together in our contemplations, they suggest for us very forcibly</w:t>
      </w:r>
      <w:r w:rsidR="001C3176" w:rsidRPr="00CE6B9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6B92">
        <w:rPr>
          <w:rFonts w:asciiTheme="minorHAnsi" w:hAnsiTheme="minorHAnsi" w:cs="Courier New"/>
          <w:b/>
          <w:bCs/>
          <w:sz w:val="22"/>
          <w:szCs w:val="22"/>
        </w:rPr>
        <w:t>the greatest mystery in the universe, and throw a little light upon it.</w:t>
      </w:r>
    </w:p>
    <w:p w14:paraId="0D15CCD0" w14:textId="7C57D4F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E943D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difficulty of difficulties, the one insoluble problem is----, given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good and perfect God, where does sorrow come from, and why is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pain? Men have fumbled at that knot for all the years that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 men in the world, and they have not untied it yet. They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tried to cut it and it has resisted all their knives and all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ingenuity. And there the question stands before us, grim, insoluble,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despair of all thinkers and often the torture of our own hearts,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hours of our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personal experience. Is it true that God's mercies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innumerable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If it be, what is the meaning of all this that makes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writhe and weep? Nobody has answered that question, and nobody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will.</w:t>
      </w:r>
    </w:p>
    <w:p w14:paraId="74E5FBC8" w14:textId="07CAB68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C987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 let us beware of the temptation of blinking half of the facts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 of the clearness of our confidence or the depth of our feeling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other half. That is always our temptation. You must have had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singularly unruffled life if there has never come to you some moment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when, in the depth of your agony, you have ground your teeth together,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you said to yourself, Is there a God then at all? And does He care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me at all? And can He help me at all? And if there is, why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 of pity does He not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Well, my brother! when such moments come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and they come to us all sooner or later--and I was going to add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parenthesis, which you will think strange, and say that they come to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sooner or later, blessed be God!--when such moments come to us,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let the black mass hide the light one from you, but copy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Psalmist, and in the energy of your faith, even though it be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extremity of your pain, grasp and grip them both; and though you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 and to wail: Innumerable evils have compassed me about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be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you do not let that prevent you from saying, Many, O Lord my God!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Thy wonderful works which are to us-ward. They are more than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numbered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3B1A9D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14B9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do not enter upon this as a mere matter of philosophical speculation.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far too serious and important a matter to be so dealt with,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pulpit at any rate, but I would also add in one sentence that the mere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thinker, who looks at the question solely from an intellectual point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view, has need to take the lesson of my two texts, and to be sure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keeps clear before him both halves of the facts--though they seem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as unlike each other as the eclipsed and the uneclipsed silver half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moon--with which he has to deal.</w:t>
      </w:r>
    </w:p>
    <w:p w14:paraId="20AE8051" w14:textId="6AFF20F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4DDB90" w14:textId="4FD015C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Remember, the one does not contradict the other; but let us ask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if the one does not explain the other. If it be that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mercies are so innumerable as my first text says, may it not be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go deep down beneath, and include in their number, the experience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seems most opposite to them, even the sorrow that afflicts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lives? Must it not be, that the innumerable sum of God's mercies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to have subtracted from it, but has to have added to it, the sum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also at intervals appears to us innumerable, of our sorrows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burdens? Perhaps the explanation does not go to the bottom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bottomless, but it goes a long way down towards it. Whom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loveth,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chasteneth</w:t>
      </w:r>
      <w:proofErr w:type="spell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a bridge across the gulf which seems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 the opposing cliffs, these two sets effect, and turn the darker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 form in which the brighter reveals itself. All things work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 for good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God's innumerable mercies include the whole sum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total of my sorrows.</w:t>
      </w:r>
    </w:p>
    <w:p w14:paraId="4B7A009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CF8E1" w14:textId="77777777" w:rsidR="001C3176" w:rsidRPr="00CE6B9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6B92">
        <w:rPr>
          <w:rFonts w:asciiTheme="minorHAnsi" w:hAnsiTheme="minorHAnsi" w:cs="Courier New"/>
          <w:b/>
          <w:bCs/>
          <w:sz w:val="22"/>
          <w:szCs w:val="22"/>
        </w:rPr>
        <w:t>II. So, again, notice how the blending of these two thoughts together</w:t>
      </w:r>
      <w:r w:rsidR="001C3176" w:rsidRPr="00CE6B9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6B92">
        <w:rPr>
          <w:rFonts w:asciiTheme="minorHAnsi" w:hAnsiTheme="minorHAnsi" w:cs="Courier New"/>
          <w:b/>
          <w:bCs/>
          <w:sz w:val="22"/>
          <w:szCs w:val="22"/>
        </w:rPr>
        <w:t>heightens the impression of each.</w:t>
      </w:r>
    </w:p>
    <w:p w14:paraId="39C7B27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4BA3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All artists, and all other people know the power of contrast. White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 looks so white as when it is relieved against black; black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intense as when it is relieved against white. A white flower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twilight gleams out in spectral distinctness, paler and fairer than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looked in the blazing sunshine. So, if we take and put these two things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together--the dark mass of man's miseries and the radiant brightness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mercies, each heightens the colour of the other.</w:t>
      </w:r>
    </w:p>
    <w:p w14:paraId="332B3DBB" w14:textId="28EBB46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3887CE" w14:textId="3D12CC0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Only, let me observe, as I have already suggested that, in the second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my two texts, whilst the Psalmist starts from the innumerable evils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have compassed him about, he passes from these to the earlier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evils which he had done. It is pain that says, Innumerable evils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compassed me about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conscience that says, Mine iniquities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taken hold upon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wrong-doing has come back to him like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boomerang that the Australian savage throws, which may strike its aim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returns to the hand that flung it. It has come back in the shape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 sorrow.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Mine iniquities have taken hold upon 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deepening of the earliest word of my text. Therefore, I am not reading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double meaning into it, but the double meaning is in it when I see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here a reference both to a man's manifold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sorrows and to a man's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multiplied transgressions. Taking the latter into consideration,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contrast between these two heightens both of them.</w:t>
      </w:r>
    </w:p>
    <w:p w14:paraId="2D9AEFC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BEA9A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God's mercies never seem so fair, so wonderful, as when they are looked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in conjunction with man's sin. Man's sin never seems so foul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hideous as when it is looked at close against God's mercies. You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estimate the conduct of one of two parties to a transaction unless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the conduct of the other before you. You cannot understand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father's love unless you take into account the prodigal son's sullen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unthankfulness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or his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unthankfulness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without remembering his father's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love. You cannot estimate the clemency of a patient monarch unless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the blackness and persistency of the treason of his rebellious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subjects, nor their treason, except when seen in connection with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clemency. You cannot estimate the long-suffering of a friend unless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the crimes against friendship of which his friend has been guilty,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nor the blackness of his treachery without the knowledge of the other's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loyalty to him.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do not see the radiant brightness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loving-kindness to us until we look at it from the depth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darkness of our own sin. The stars are seen from the bottom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well. The loving-kindness of God becomes wonderful when we think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sort of people on whom it has been lavished. And my evil is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apprehended in its true hideousness until I have set it black and ugly,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searched through and through, and revealed in every deformed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outline, and in every hideous lineament, by the light against which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it. You must take both in order to understand either.</w:t>
      </w:r>
    </w:p>
    <w:p w14:paraId="12EC6AF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0226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not only so, but actually these two opposites, which are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warring with one another in a duel, most merciful, patient,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long-suffering on His part--these two elements do intensify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another, not only in our estimation but in reality. For it is man's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has drawn out the deepest and most wonderful tenderness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heart; and it is God's love partly recognised and rejected,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leads men to the darkest evil. Man's sin has heightened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to this climax and consummation of all tenderness, that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sent us His Son. And God's love thus heightened has darkened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deepened man's sin. God's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gift is His Son. Man's darkest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rejection of Christ. The clearest light makes the blackest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shadow, the tenderer the love, the more criminal the apathy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selfishness which oppose it.</w:t>
      </w:r>
    </w:p>
    <w:p w14:paraId="0A94770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B460A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My brother! let us put these two great things together, and learn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sin heightens the love, and how the love aggravates the sin.</w:t>
      </w:r>
    </w:p>
    <w:p w14:paraId="3A5E71F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C7F9F" w14:textId="77777777" w:rsidR="001C3176" w:rsidRPr="00CE6B9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6B92">
        <w:rPr>
          <w:rFonts w:asciiTheme="minorHAnsi" w:hAnsiTheme="minorHAnsi" w:cs="Courier New"/>
          <w:b/>
          <w:bCs/>
          <w:sz w:val="22"/>
          <w:szCs w:val="22"/>
        </w:rPr>
        <w:t>III. That leads me to another point, that the keeping of these two</w:t>
      </w:r>
      <w:r w:rsidR="001C3176" w:rsidRPr="00CE6B9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6B92">
        <w:rPr>
          <w:rFonts w:asciiTheme="minorHAnsi" w:hAnsiTheme="minorHAnsi" w:cs="Courier New"/>
          <w:b/>
          <w:bCs/>
          <w:sz w:val="22"/>
          <w:szCs w:val="22"/>
        </w:rPr>
        <w:t>thoughts together should lead us all to conscious penitence.</w:t>
      </w:r>
    </w:p>
    <w:p w14:paraId="0EC167C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8BCE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Psalmist's words are not the mere complaint of a soul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affliction, they are also the acknowledgment of a conscience repenting.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contemplation of these two numberless series should affect us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 like manner.</w:t>
      </w:r>
    </w:p>
    <w:p w14:paraId="61292004" w14:textId="153919F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377A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there is a superficial kind of popular religion which has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 to say about the first of these texts; and very little or next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about the second. It is a very defective kind of religion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says:--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Many, O Lord my God! are Thy thoughts which are to us-ward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never been down on its knees with the confession Mine iniquities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taken hold upon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defective as it is, it is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 which many people have, and I doubt not, some of my hearers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no more. I would press on you all this truth, that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 personal religion without a deep consciousness of personal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transgression. Have you got that, my brother? Have you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ever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had it?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you ever known what it is so to look at God's love that it smites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into tears of repentance when you think of the way you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requited Him? If you have not, I do not think the sense of God's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gone very deeply into you, notwithstanding all that you say;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am that you have never got to the point where you can understand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most clearly and most deeply. The sense of sin, the consciousness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personal demerit, the feeling that I have gone against Him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loving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law,--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that is as important and as essential an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element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 personal religion as the clear and thankful apprehension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of God. Nay, more; there never has been and there never will be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man's heart, a worthy adequate apprehension of, and response to,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wonderful love of God, except it be accompanied with a sense of sin. I,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therefore, urge this upon you that, for the vigour of your own personal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religion, you must keep these two things well together. Beware of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shallow, easy-going, matter-of-course, taking for granted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infinite love, that it makes you think very little of your own sins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that love.</w:t>
      </w:r>
    </w:p>
    <w:p w14:paraId="7524DC1F" w14:textId="642AF70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13E8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remember, on the other hand, that the only way, or at least by far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surest way, to learn the depth and the darkness of my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 is by bringing my heart under the influence of that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of God in Jesus Christ. It is not preaching hell that will break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heart down into true repentance. It is not thundering over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terrors of law and trying to prick his conscience that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 him to a deep real knowledge of his sin. These may be subordinate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auxiliary, but the real power that convinces of sin is the love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The one light which illuminates the dark recesses of one's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heart, and makes us feel how dark they are, and how full of creeping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unclean things, is the light of the love of God that shines in Jesus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Christ, the light that shines from the Cross of Calvary. Oh, dear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friends! if we are ever to know the greatness of God's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 our personal sin which that great love has forgiven and purged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away, and if we are ever to know the depth of our own evil, we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measure it by His wonderful tenderness. We must set our sins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of His countenance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contrast that supreme sacrifice with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selfish loveless lives, that the contrast may subdue us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penitence and melt us to tears.</w:t>
      </w:r>
    </w:p>
    <w:p w14:paraId="5C47694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93947" w14:textId="77777777" w:rsidR="001C3176" w:rsidRPr="00CE6B9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E6B92">
        <w:rPr>
          <w:rFonts w:asciiTheme="minorHAnsi" w:hAnsiTheme="minorHAnsi" w:cs="Courier New"/>
          <w:b/>
          <w:bCs/>
          <w:sz w:val="22"/>
          <w:szCs w:val="22"/>
        </w:rPr>
        <w:t>IV. Lastly, looking at these two numberless series together will bring</w:t>
      </w:r>
      <w:r w:rsidR="001C3176" w:rsidRPr="00CE6B9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E6B92">
        <w:rPr>
          <w:rFonts w:asciiTheme="minorHAnsi" w:hAnsiTheme="minorHAnsi" w:cs="Courier New"/>
          <w:b/>
          <w:bCs/>
          <w:sz w:val="22"/>
          <w:szCs w:val="22"/>
        </w:rPr>
        <w:t>into the deepest penitence a joyful confidence.</w:t>
      </w:r>
    </w:p>
    <w:p w14:paraId="3EF1CA74" w14:textId="579147D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7506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regions of experience the very opposite of that error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 have just been speaking. There are some of us, perhaps,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so profound a sense of their own shortcomings and sins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mists rising from these have blurred the sky to us and shut 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sun. Some of you, perhaps, may be saying to yourselves that you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hold of God's love because your sin seems to you to be so great,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saying to yourselves that it is impossible that you should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the victory over this evil of yours, because it has laid hold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with so tight a grasp. If there be in any heart listening to me 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inclination to doubt the infinite love of God, or the infinite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possibility of cleansing from all sin, let me come with the simple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Bind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these two texts together, and never so look at your own evil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to lose sight of the infinite mercy of God. It is safe to say--ay!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blessed to say--Mine iniquities are more than the hairs of mine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when we can also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thoughts to me are more than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numbered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41E032D" w14:textId="12562AA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81FBC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not two innumerable series, there is only one. There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limit and a number to my sins and to yours, but God's mercies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properly numberless. They overlap all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sins,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stretch beyond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sins in all dimensions. They go beneath them, they encompass them,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will thin them away and cause them to disappear. My sins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many, God's mercies are more. My sins may be inveterate, God's mercy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everlasting. My sins may be strong, God's mercy is omnipotent.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sins may seem to have laid upon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God can rescue me from their grip.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a film on the surface of the deep ocean of His love. My sins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as the sand which is by the seashore, innumerable, the love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in Jesus Christ is like the great sea which rolls over the sands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buries them. My sins may rise mountains high, but His mercies are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deep which will cover the mountains to their very summit. Ah!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sin 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enormous,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God's mercy is inexhaustible. With Thee is plenteous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redemption, and He will redeem Israel from all his iniquities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4EC0249A" w14:textId="2C2B5399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ACB8A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F6B2A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45317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2021-12-21T11:45:00Z</dcterms:modified>
</cp:coreProperties>
</file>